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BEDE8" w14:textId="77777777" w:rsidR="00575CBC" w:rsidRDefault="00575CBC" w:rsidP="001A28D3">
      <w:pPr>
        <w:jc w:val="center"/>
        <w:rPr>
          <w:rFonts w:ascii="Arial" w:hAnsi="Arial" w:cs="Arial"/>
          <w:b/>
          <w:sz w:val="22"/>
          <w:szCs w:val="22"/>
        </w:rPr>
      </w:pPr>
    </w:p>
    <w:p w14:paraId="0A59AD8A" w14:textId="77777777" w:rsidR="00575CBC" w:rsidRDefault="00575CBC" w:rsidP="001A28D3">
      <w:pPr>
        <w:jc w:val="center"/>
        <w:rPr>
          <w:rFonts w:ascii="Arial" w:hAnsi="Arial" w:cs="Arial"/>
          <w:b/>
          <w:sz w:val="22"/>
          <w:szCs w:val="22"/>
        </w:rPr>
      </w:pPr>
    </w:p>
    <w:p w14:paraId="54BAAE19" w14:textId="77777777" w:rsidR="00575CBC" w:rsidRDefault="00575CBC" w:rsidP="001A28D3">
      <w:pPr>
        <w:jc w:val="center"/>
        <w:rPr>
          <w:rFonts w:ascii="Arial" w:hAnsi="Arial" w:cs="Arial"/>
          <w:b/>
          <w:sz w:val="22"/>
          <w:szCs w:val="22"/>
        </w:rPr>
      </w:pPr>
    </w:p>
    <w:p w14:paraId="6ABB8EE1" w14:textId="2D63477F" w:rsidR="001A28D3" w:rsidRPr="00E76631" w:rsidRDefault="00E76631" w:rsidP="001A28D3">
      <w:pPr>
        <w:jc w:val="center"/>
        <w:rPr>
          <w:rFonts w:ascii="Arial" w:eastAsiaTheme="minorHAnsi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ДОДАТКОВИЙ ПРАВОЧИН</w:t>
      </w:r>
      <w:r w:rsidR="001A28D3" w:rsidRPr="00E76631">
        <w:rPr>
          <w:rFonts w:ascii="Arial" w:hAnsi="Arial" w:cs="Arial"/>
          <w:b/>
          <w:sz w:val="22"/>
          <w:szCs w:val="22"/>
        </w:rPr>
        <w:t xml:space="preserve"> </w:t>
      </w:r>
    </w:p>
    <w:p w14:paraId="386549BF" w14:textId="77777777" w:rsidR="001A28D3" w:rsidRPr="00E76631" w:rsidRDefault="001A28D3" w:rsidP="001A28D3">
      <w:pPr>
        <w:jc w:val="center"/>
        <w:rPr>
          <w:rFonts w:ascii="Arial" w:hAnsi="Arial" w:cs="Arial"/>
          <w:b/>
          <w:sz w:val="22"/>
          <w:szCs w:val="22"/>
        </w:rPr>
      </w:pPr>
      <w:r w:rsidRPr="00E76631">
        <w:rPr>
          <w:rFonts w:ascii="Arial" w:hAnsi="Arial" w:cs="Arial"/>
          <w:b/>
          <w:sz w:val="22"/>
          <w:szCs w:val="22"/>
        </w:rPr>
        <w:t>до Договору №</w:t>
      </w:r>
      <w:r w:rsidRPr="00E76631">
        <w:rPr>
          <w:rFonts w:ascii="Arial" w:hAnsi="Arial" w:cs="Arial"/>
          <w:sz w:val="22"/>
          <w:szCs w:val="22"/>
        </w:rPr>
        <w:t xml:space="preserve"> </w:t>
      </w:r>
      <w:r w:rsidRPr="00E76631">
        <w:rPr>
          <w:rFonts w:ascii="Arial" w:hAnsi="Arial" w:cs="Arial"/>
          <w:b/>
          <w:sz w:val="22"/>
          <w:szCs w:val="22"/>
        </w:rPr>
        <w:t>___________ від «__» ______________</w:t>
      </w:r>
    </w:p>
    <w:p w14:paraId="20CAEF78" w14:textId="77777777" w:rsidR="001A28D3" w:rsidRPr="00E76631" w:rsidRDefault="001A28D3" w:rsidP="001A28D3">
      <w:pPr>
        <w:jc w:val="center"/>
        <w:rPr>
          <w:rFonts w:ascii="Arial" w:hAnsi="Arial" w:cs="Arial"/>
          <w:b/>
          <w:sz w:val="22"/>
          <w:szCs w:val="22"/>
        </w:rPr>
      </w:pPr>
      <w:r w:rsidRPr="00E76631">
        <w:rPr>
          <w:rFonts w:ascii="Arial" w:hAnsi="Arial" w:cs="Arial"/>
          <w:b/>
          <w:sz w:val="22"/>
          <w:szCs w:val="22"/>
        </w:rPr>
        <w:t>постачання природного газу</w:t>
      </w:r>
    </w:p>
    <w:p w14:paraId="24518239" w14:textId="77777777" w:rsidR="001A28D3" w:rsidRPr="00E76631" w:rsidRDefault="001A28D3" w:rsidP="001A28D3">
      <w:pPr>
        <w:jc w:val="center"/>
        <w:rPr>
          <w:rFonts w:ascii="Arial" w:hAnsi="Arial" w:cs="Arial"/>
          <w:b/>
          <w:sz w:val="22"/>
          <w:szCs w:val="22"/>
        </w:rPr>
      </w:pPr>
    </w:p>
    <w:p w14:paraId="65FD7DF3" w14:textId="38DDDD37" w:rsidR="001A28D3" w:rsidRPr="00E76631" w:rsidRDefault="00E76631" w:rsidP="001A28D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м. Тернопіль</w:t>
      </w:r>
      <w:r w:rsidR="001A28D3" w:rsidRPr="00E76631"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="00C87D3B" w:rsidRPr="00E76631">
        <w:rPr>
          <w:rFonts w:ascii="Arial" w:hAnsi="Arial" w:cs="Arial"/>
          <w:sz w:val="22"/>
          <w:szCs w:val="22"/>
        </w:rPr>
        <w:t xml:space="preserve">                  </w:t>
      </w:r>
      <w:r w:rsidR="001A28D3" w:rsidRPr="00E76631"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 xml:space="preserve">               </w:t>
      </w:r>
      <w:r w:rsidR="00575CBC">
        <w:rPr>
          <w:rFonts w:ascii="Arial" w:hAnsi="Arial" w:cs="Arial"/>
          <w:sz w:val="22"/>
          <w:szCs w:val="22"/>
        </w:rPr>
        <w:t>«__» _______ 202</w:t>
      </w:r>
      <w:r w:rsidR="00AB2B84">
        <w:rPr>
          <w:rFonts w:ascii="Arial" w:hAnsi="Arial" w:cs="Arial"/>
          <w:sz w:val="22"/>
          <w:szCs w:val="22"/>
        </w:rPr>
        <w:t>__</w:t>
      </w:r>
      <w:r w:rsidR="001A28D3" w:rsidRPr="00E76631">
        <w:rPr>
          <w:rFonts w:ascii="Arial" w:hAnsi="Arial" w:cs="Arial"/>
          <w:sz w:val="22"/>
          <w:szCs w:val="22"/>
        </w:rPr>
        <w:t xml:space="preserve"> р.</w:t>
      </w:r>
    </w:p>
    <w:p w14:paraId="48D5CACA" w14:textId="77777777" w:rsidR="001A28D3" w:rsidRPr="00E76631" w:rsidRDefault="001A28D3" w:rsidP="001A28D3">
      <w:pPr>
        <w:jc w:val="both"/>
        <w:rPr>
          <w:rFonts w:ascii="Arial" w:hAnsi="Arial" w:cs="Arial"/>
          <w:sz w:val="22"/>
          <w:szCs w:val="22"/>
        </w:rPr>
      </w:pPr>
    </w:p>
    <w:p w14:paraId="635F1D7B" w14:textId="1AA4BA34" w:rsidR="001A28D3" w:rsidRPr="00E76631" w:rsidRDefault="00E76631" w:rsidP="00E7663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76631">
        <w:rPr>
          <w:rFonts w:ascii="Arial" w:hAnsi="Arial" w:cs="Arial"/>
          <w:b/>
          <w:bCs/>
          <w:sz w:val="22"/>
          <w:szCs w:val="22"/>
        </w:rPr>
        <w:t>ТОВАРИСТВО З ОБМЕЖЕНОЮ ВІДПОВІДАЛЬНІСТЮ «ЕНЕРГЕТИК ЮА» (</w:t>
      </w:r>
      <w:r w:rsidRPr="00E76631">
        <w:rPr>
          <w:rFonts w:ascii="Arial" w:hAnsi="Arial" w:cs="Arial"/>
          <w:sz w:val="22"/>
          <w:szCs w:val="22"/>
        </w:rPr>
        <w:t>EIC-код _________________________) , що здійснює господарську діяльність  відповідно до Постанови  НКРЕКП  від ______________________________2026 року № _________ «Про видачу ліцензії з постачання природного газу</w:t>
      </w:r>
      <w:r w:rsidR="004C53A0">
        <w:rPr>
          <w:rFonts w:ascii="Arial" w:hAnsi="Arial" w:cs="Arial"/>
          <w:sz w:val="22"/>
          <w:szCs w:val="22"/>
        </w:rPr>
        <w:t>»,</w:t>
      </w:r>
      <w:r w:rsidRPr="00E76631">
        <w:rPr>
          <w:rFonts w:ascii="Arial" w:hAnsi="Arial" w:cs="Arial"/>
          <w:sz w:val="22"/>
          <w:szCs w:val="22"/>
        </w:rPr>
        <w:t xml:space="preserve">(далі – </w:t>
      </w:r>
      <w:r w:rsidRPr="00E76631">
        <w:rPr>
          <w:rFonts w:ascii="Arial" w:hAnsi="Arial" w:cs="Arial"/>
          <w:b/>
          <w:sz w:val="22"/>
          <w:szCs w:val="22"/>
        </w:rPr>
        <w:t>Постачальник</w:t>
      </w:r>
      <w:r w:rsidRPr="00E76631">
        <w:rPr>
          <w:rFonts w:ascii="Arial" w:hAnsi="Arial" w:cs="Arial"/>
          <w:sz w:val="22"/>
          <w:szCs w:val="22"/>
        </w:rPr>
        <w:t xml:space="preserve">), в особі </w:t>
      </w:r>
      <w:r w:rsidRPr="00E76631">
        <w:rPr>
          <w:rFonts w:ascii="Arial" w:hAnsi="Arial" w:cs="Arial"/>
          <w:b/>
          <w:sz w:val="22"/>
          <w:szCs w:val="22"/>
        </w:rPr>
        <w:t>директора Савчука Андрія Романовича</w:t>
      </w:r>
      <w:r w:rsidRPr="00E76631">
        <w:rPr>
          <w:rFonts w:ascii="Arial" w:hAnsi="Arial" w:cs="Arial"/>
          <w:sz w:val="22"/>
          <w:szCs w:val="22"/>
        </w:rPr>
        <w:t>, який   діє на підставі Статуту, та</w:t>
      </w:r>
      <w:r w:rsidRPr="00E76631">
        <w:rPr>
          <w:rFonts w:ascii="Arial" w:hAnsi="Arial" w:cs="Arial"/>
          <w:bCs/>
          <w:sz w:val="22"/>
          <w:szCs w:val="22"/>
        </w:rPr>
        <w:t>_______________________________________</w:t>
      </w:r>
      <w:r w:rsidRPr="00E76631">
        <w:rPr>
          <w:rFonts w:ascii="Arial" w:hAnsi="Arial" w:cs="Arial"/>
          <w:b/>
          <w:sz w:val="22"/>
          <w:szCs w:val="22"/>
        </w:rPr>
        <w:t>, (</w:t>
      </w:r>
      <w:r w:rsidRPr="00E76631">
        <w:rPr>
          <w:rFonts w:ascii="Arial" w:hAnsi="Arial" w:cs="Arial"/>
          <w:sz w:val="22"/>
          <w:szCs w:val="22"/>
        </w:rPr>
        <w:t>E</w:t>
      </w:r>
      <w:r w:rsidR="00C56128">
        <w:rPr>
          <w:rFonts w:ascii="Arial" w:hAnsi="Arial" w:cs="Arial"/>
          <w:sz w:val="22"/>
          <w:szCs w:val="22"/>
        </w:rPr>
        <w:t>IC-код ______________________)-</w:t>
      </w:r>
      <w:r w:rsidRPr="00E76631">
        <w:rPr>
          <w:rFonts w:ascii="Arial" w:hAnsi="Arial" w:cs="Arial"/>
          <w:sz w:val="22"/>
          <w:szCs w:val="22"/>
        </w:rPr>
        <w:t xml:space="preserve">(далі – </w:t>
      </w:r>
      <w:r w:rsidRPr="00E76631">
        <w:rPr>
          <w:rFonts w:ascii="Arial" w:hAnsi="Arial" w:cs="Arial"/>
          <w:b/>
          <w:sz w:val="22"/>
          <w:szCs w:val="22"/>
        </w:rPr>
        <w:t>Споживач</w:t>
      </w:r>
      <w:r w:rsidRPr="00E76631">
        <w:rPr>
          <w:rFonts w:ascii="Arial" w:hAnsi="Arial" w:cs="Arial"/>
          <w:sz w:val="22"/>
          <w:szCs w:val="22"/>
        </w:rPr>
        <w:t>), в особі _____________________________________, що  діє на підставі ________________________</w:t>
      </w:r>
      <w:r w:rsidR="001A28D3" w:rsidRPr="00E7663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з врахуванням  вимог ст. ст.</w:t>
      </w:r>
      <w:r w:rsidR="001A28D3" w:rsidRPr="00E76631">
        <w:rPr>
          <w:rFonts w:ascii="Arial" w:hAnsi="Arial" w:cs="Arial"/>
          <w:sz w:val="22"/>
          <w:szCs w:val="22"/>
        </w:rPr>
        <w:t xml:space="preserve"> 651, 652, 653, 654 Цивіл</w:t>
      </w:r>
      <w:r w:rsidR="004C53A0">
        <w:rPr>
          <w:rFonts w:ascii="Arial" w:hAnsi="Arial" w:cs="Arial"/>
          <w:sz w:val="22"/>
          <w:szCs w:val="22"/>
        </w:rPr>
        <w:t>ьного кодексу України та норм</w:t>
      </w:r>
      <w:r w:rsidR="001A28D3" w:rsidRPr="00E76631">
        <w:rPr>
          <w:rFonts w:ascii="Arial" w:hAnsi="Arial" w:cs="Arial"/>
          <w:sz w:val="22"/>
          <w:szCs w:val="22"/>
        </w:rPr>
        <w:t xml:space="preserve"> чинного</w:t>
      </w:r>
      <w:r>
        <w:rPr>
          <w:rFonts w:ascii="Arial" w:hAnsi="Arial" w:cs="Arial"/>
          <w:sz w:val="22"/>
          <w:szCs w:val="22"/>
        </w:rPr>
        <w:t xml:space="preserve"> енергетичного</w:t>
      </w:r>
      <w:r w:rsidR="001A28D3" w:rsidRPr="00E76631">
        <w:rPr>
          <w:rFonts w:ascii="Arial" w:hAnsi="Arial" w:cs="Arial"/>
          <w:sz w:val="22"/>
          <w:szCs w:val="22"/>
        </w:rPr>
        <w:t xml:space="preserve"> законодавства,</w:t>
      </w:r>
      <w:r>
        <w:rPr>
          <w:rFonts w:ascii="Arial" w:hAnsi="Arial" w:cs="Arial"/>
          <w:sz w:val="22"/>
          <w:szCs w:val="22"/>
        </w:rPr>
        <w:t xml:space="preserve"> які регулюють господарські правовідносини </w:t>
      </w:r>
      <w:r w:rsidR="001A28D3" w:rsidRPr="00E766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між суб’єктами ринку природного газу, </w:t>
      </w:r>
      <w:r w:rsidR="00AB2B84">
        <w:rPr>
          <w:rFonts w:ascii="Arial" w:hAnsi="Arial" w:cs="Arial"/>
          <w:sz w:val="22"/>
          <w:szCs w:val="22"/>
        </w:rPr>
        <w:t xml:space="preserve">уклали </w:t>
      </w:r>
      <w:r w:rsidR="001A28D3" w:rsidRPr="00E76631">
        <w:rPr>
          <w:rFonts w:ascii="Arial" w:hAnsi="Arial" w:cs="Arial"/>
          <w:sz w:val="22"/>
          <w:szCs w:val="22"/>
        </w:rPr>
        <w:t>Додатковий правочин до Договору постачан</w:t>
      </w:r>
      <w:r>
        <w:rPr>
          <w:rFonts w:ascii="Arial" w:hAnsi="Arial" w:cs="Arial"/>
          <w:sz w:val="22"/>
          <w:szCs w:val="22"/>
        </w:rPr>
        <w:t>ня природного газу в</w:t>
      </w:r>
      <w:r w:rsidR="001A28D3" w:rsidRPr="00E76631">
        <w:rPr>
          <w:rFonts w:ascii="Arial" w:hAnsi="Arial" w:cs="Arial"/>
          <w:sz w:val="22"/>
          <w:szCs w:val="22"/>
        </w:rPr>
        <w:t xml:space="preserve"> №________</w:t>
      </w:r>
      <w:r>
        <w:rPr>
          <w:rFonts w:ascii="Arial" w:hAnsi="Arial" w:cs="Arial"/>
          <w:sz w:val="22"/>
          <w:szCs w:val="22"/>
        </w:rPr>
        <w:t xml:space="preserve"> від___________ (далі </w:t>
      </w:r>
      <w:r w:rsidR="001A28D3" w:rsidRPr="00E76631">
        <w:rPr>
          <w:rFonts w:ascii="Arial" w:hAnsi="Arial" w:cs="Arial"/>
          <w:sz w:val="22"/>
          <w:szCs w:val="22"/>
        </w:rPr>
        <w:t xml:space="preserve"> – Договір ) про наступне:</w:t>
      </w:r>
    </w:p>
    <w:p w14:paraId="7777FE08" w14:textId="77777777" w:rsidR="00803026" w:rsidRPr="00E76631" w:rsidRDefault="00803026" w:rsidP="00803026">
      <w:pPr>
        <w:jc w:val="both"/>
        <w:rPr>
          <w:rFonts w:ascii="Arial" w:hAnsi="Arial" w:cs="Arial"/>
          <w:sz w:val="22"/>
          <w:szCs w:val="22"/>
        </w:rPr>
      </w:pPr>
    </w:p>
    <w:p w14:paraId="7E4DFD36" w14:textId="78A355D3" w:rsidR="001A28D3" w:rsidRPr="00E76631" w:rsidRDefault="00803026" w:rsidP="001A28D3">
      <w:pPr>
        <w:jc w:val="both"/>
        <w:rPr>
          <w:rFonts w:ascii="Arial" w:hAnsi="Arial" w:cs="Arial"/>
          <w:sz w:val="22"/>
          <w:szCs w:val="22"/>
        </w:rPr>
      </w:pPr>
      <w:r w:rsidRPr="00E76631">
        <w:rPr>
          <w:rFonts w:ascii="Arial" w:hAnsi="Arial" w:cs="Arial"/>
          <w:sz w:val="22"/>
          <w:szCs w:val="22"/>
        </w:rPr>
        <w:t xml:space="preserve">1. </w:t>
      </w:r>
      <w:r w:rsidR="00661A11">
        <w:rPr>
          <w:rFonts w:ascii="Arial" w:hAnsi="Arial" w:cs="Arial"/>
          <w:sz w:val="22"/>
          <w:szCs w:val="22"/>
        </w:rPr>
        <w:t>Ціна за 1000 (</w:t>
      </w:r>
      <w:r w:rsidR="007F1D11">
        <w:rPr>
          <w:rFonts w:ascii="Arial" w:hAnsi="Arial" w:cs="Arial"/>
          <w:sz w:val="22"/>
          <w:szCs w:val="22"/>
        </w:rPr>
        <w:t>тисячу) метрів кубічних</w:t>
      </w:r>
      <w:r w:rsidR="00661A11">
        <w:rPr>
          <w:rFonts w:ascii="Arial" w:hAnsi="Arial" w:cs="Arial"/>
          <w:sz w:val="22"/>
          <w:szCs w:val="22"/>
        </w:rPr>
        <w:t>, згідно Договору в</w:t>
      </w:r>
      <w:r w:rsidR="001A28D3" w:rsidRPr="00E76631">
        <w:rPr>
          <w:rFonts w:ascii="Arial" w:hAnsi="Arial" w:cs="Arial"/>
          <w:sz w:val="22"/>
          <w:szCs w:val="22"/>
        </w:rPr>
        <w:t xml:space="preserve"> </w:t>
      </w:r>
      <w:r w:rsidR="001A28D3" w:rsidRPr="00061636">
        <w:rPr>
          <w:rFonts w:ascii="Arial" w:hAnsi="Arial" w:cs="Arial"/>
          <w:sz w:val="22"/>
          <w:szCs w:val="22"/>
        </w:rPr>
        <w:t>___________</w:t>
      </w:r>
      <w:r w:rsidR="00C17423" w:rsidRPr="00061636">
        <w:rPr>
          <w:rFonts w:ascii="Arial" w:hAnsi="Arial" w:cs="Arial"/>
          <w:sz w:val="22"/>
          <w:szCs w:val="22"/>
        </w:rPr>
        <w:t xml:space="preserve"> 2026</w:t>
      </w:r>
      <w:r w:rsidR="007F1D11" w:rsidRPr="00061636">
        <w:rPr>
          <w:rFonts w:ascii="Arial" w:hAnsi="Arial" w:cs="Arial"/>
          <w:sz w:val="22"/>
          <w:szCs w:val="22"/>
        </w:rPr>
        <w:t xml:space="preserve"> р.</w:t>
      </w:r>
      <w:r w:rsidR="001A28D3" w:rsidRPr="00061636">
        <w:rPr>
          <w:rFonts w:ascii="Arial" w:hAnsi="Arial" w:cs="Arial"/>
          <w:sz w:val="22"/>
          <w:szCs w:val="22"/>
        </w:rPr>
        <w:t xml:space="preserve">, становить ___________грн. (______________________________ грн., __ коп.), в </w:t>
      </w:r>
      <w:proofErr w:type="spellStart"/>
      <w:r w:rsidR="001A28D3" w:rsidRPr="00061636">
        <w:rPr>
          <w:rFonts w:ascii="Arial" w:hAnsi="Arial" w:cs="Arial"/>
          <w:sz w:val="22"/>
          <w:szCs w:val="22"/>
        </w:rPr>
        <w:t>т.ч</w:t>
      </w:r>
      <w:proofErr w:type="spellEnd"/>
      <w:r w:rsidR="001A28D3" w:rsidRPr="00061636">
        <w:rPr>
          <w:rFonts w:ascii="Arial" w:hAnsi="Arial" w:cs="Arial"/>
          <w:sz w:val="22"/>
          <w:szCs w:val="22"/>
        </w:rPr>
        <w:t>. ПДВ 20% - ____________</w:t>
      </w:r>
      <w:r w:rsidR="001A28D3" w:rsidRPr="00E76631">
        <w:rPr>
          <w:rFonts w:ascii="Arial" w:hAnsi="Arial" w:cs="Arial"/>
          <w:sz w:val="22"/>
          <w:szCs w:val="22"/>
        </w:rPr>
        <w:t xml:space="preserve">грн. </w:t>
      </w:r>
    </w:p>
    <w:p w14:paraId="55778FE2" w14:textId="2428D5CD" w:rsidR="00C17423" w:rsidRDefault="001A28D3" w:rsidP="0080302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76631">
        <w:rPr>
          <w:rFonts w:ascii="Arial" w:hAnsi="Arial" w:cs="Arial"/>
          <w:sz w:val="22"/>
          <w:szCs w:val="22"/>
        </w:rPr>
        <w:t xml:space="preserve">2. </w:t>
      </w:r>
      <w:r w:rsidR="00E544C5">
        <w:rPr>
          <w:rFonts w:ascii="Arial" w:hAnsi="Arial" w:cs="Arial"/>
          <w:color w:val="000000"/>
          <w:sz w:val="22"/>
          <w:szCs w:val="22"/>
        </w:rPr>
        <w:t xml:space="preserve">Початок постачання </w:t>
      </w:r>
      <w:r w:rsidRPr="00E76631">
        <w:rPr>
          <w:rFonts w:ascii="Arial" w:hAnsi="Arial" w:cs="Arial"/>
          <w:color w:val="000000"/>
          <w:sz w:val="22"/>
          <w:szCs w:val="22"/>
        </w:rPr>
        <w:t xml:space="preserve"> природного газу за Договором </w:t>
      </w:r>
      <w:r w:rsidR="00B16465">
        <w:rPr>
          <w:rFonts w:ascii="Arial" w:hAnsi="Arial" w:cs="Arial"/>
          <w:color w:val="000000"/>
          <w:sz w:val="22"/>
          <w:szCs w:val="22"/>
        </w:rPr>
        <w:t xml:space="preserve">з __________ </w:t>
      </w:r>
      <w:r w:rsidR="008D47CE">
        <w:rPr>
          <w:rFonts w:ascii="Arial" w:hAnsi="Arial" w:cs="Arial"/>
          <w:color w:val="000000"/>
          <w:sz w:val="22"/>
          <w:szCs w:val="22"/>
        </w:rPr>
        <w:t>202_ р.</w:t>
      </w:r>
      <w:r w:rsidR="00AD2992">
        <w:rPr>
          <w:rFonts w:ascii="Arial" w:hAnsi="Arial" w:cs="Arial"/>
          <w:color w:val="000000"/>
          <w:sz w:val="22"/>
          <w:szCs w:val="22"/>
        </w:rPr>
        <w:t>,</w:t>
      </w:r>
      <w:r w:rsidR="008D47CE">
        <w:rPr>
          <w:rFonts w:ascii="Arial" w:hAnsi="Arial" w:cs="Arial"/>
          <w:color w:val="000000"/>
          <w:sz w:val="22"/>
          <w:szCs w:val="22"/>
        </w:rPr>
        <w:t xml:space="preserve"> але не раніше дати  зміни Постачальника </w:t>
      </w:r>
      <w:r w:rsidR="00B16465">
        <w:rPr>
          <w:rFonts w:ascii="Arial" w:hAnsi="Arial" w:cs="Arial"/>
          <w:color w:val="000000"/>
          <w:sz w:val="22"/>
          <w:szCs w:val="22"/>
        </w:rPr>
        <w:t xml:space="preserve">у </w:t>
      </w:r>
      <w:r w:rsidRPr="00E76631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07110772"/>
      <w:r w:rsidR="008D47CE">
        <w:rPr>
          <w:rFonts w:ascii="Arial" w:hAnsi="Arial" w:cs="Arial"/>
          <w:color w:val="000000"/>
          <w:sz w:val="22"/>
          <w:szCs w:val="22"/>
        </w:rPr>
        <w:t>відповідно</w:t>
      </w:r>
      <w:r w:rsidR="00B16465">
        <w:rPr>
          <w:rFonts w:ascii="Arial" w:hAnsi="Arial" w:cs="Arial"/>
          <w:color w:val="000000"/>
          <w:sz w:val="22"/>
          <w:szCs w:val="22"/>
        </w:rPr>
        <w:t>сті</w:t>
      </w:r>
      <w:r w:rsidR="008D47CE">
        <w:rPr>
          <w:rFonts w:ascii="Arial" w:hAnsi="Arial" w:cs="Arial"/>
          <w:color w:val="000000"/>
          <w:sz w:val="22"/>
          <w:szCs w:val="22"/>
        </w:rPr>
        <w:t xml:space="preserve"> до</w:t>
      </w:r>
      <w:r w:rsidR="00D57FC4">
        <w:rPr>
          <w:rFonts w:ascii="Arial" w:hAnsi="Arial" w:cs="Arial"/>
          <w:color w:val="000000"/>
          <w:sz w:val="22"/>
          <w:szCs w:val="22"/>
        </w:rPr>
        <w:t xml:space="preserve"> </w:t>
      </w:r>
      <w:r w:rsidR="00E544C5">
        <w:rPr>
          <w:rFonts w:ascii="Arial" w:hAnsi="Arial" w:cs="Arial"/>
          <w:color w:val="000000"/>
          <w:sz w:val="22"/>
          <w:szCs w:val="22"/>
        </w:rPr>
        <w:t xml:space="preserve">вимог та умов, визначених  п.3.1 Розділу 3 </w:t>
      </w:r>
      <w:r w:rsidR="008A5ECC">
        <w:rPr>
          <w:rFonts w:ascii="Arial" w:hAnsi="Arial" w:cs="Arial"/>
          <w:color w:val="000000"/>
          <w:sz w:val="22"/>
          <w:szCs w:val="22"/>
        </w:rPr>
        <w:t xml:space="preserve"> </w:t>
      </w:r>
      <w:r w:rsidR="00E544C5">
        <w:rPr>
          <w:rFonts w:ascii="Arial" w:hAnsi="Arial" w:cs="Arial"/>
          <w:color w:val="000000"/>
          <w:sz w:val="22"/>
          <w:szCs w:val="22"/>
        </w:rPr>
        <w:t xml:space="preserve"> Договору.</w:t>
      </w:r>
    </w:p>
    <w:bookmarkEnd w:id="0"/>
    <w:p w14:paraId="5867D589" w14:textId="77777777" w:rsidR="003C5A4F" w:rsidRDefault="007250D0" w:rsidP="00A5372D">
      <w:pPr>
        <w:jc w:val="both"/>
        <w:rPr>
          <w:rFonts w:ascii="Arial" w:hAnsi="Arial" w:cs="Arial"/>
          <w:sz w:val="22"/>
          <w:szCs w:val="22"/>
        </w:rPr>
      </w:pPr>
      <w:r w:rsidRPr="00E76631">
        <w:rPr>
          <w:rFonts w:ascii="Arial" w:hAnsi="Arial" w:cs="Arial"/>
          <w:sz w:val="22"/>
          <w:szCs w:val="22"/>
        </w:rPr>
        <w:t>3</w:t>
      </w:r>
      <w:r w:rsidR="00A5372D" w:rsidRPr="00E76631">
        <w:rPr>
          <w:rFonts w:ascii="Arial" w:hAnsi="Arial" w:cs="Arial"/>
          <w:sz w:val="22"/>
          <w:szCs w:val="22"/>
        </w:rPr>
        <w:t xml:space="preserve">. Оплата за природний газ </w:t>
      </w:r>
      <w:r w:rsidR="00E544C5">
        <w:rPr>
          <w:rFonts w:ascii="Arial" w:hAnsi="Arial" w:cs="Arial"/>
          <w:sz w:val="22"/>
          <w:szCs w:val="22"/>
        </w:rPr>
        <w:t xml:space="preserve">здійснюється Споживачем </w:t>
      </w:r>
      <w:r w:rsidR="00A5372D" w:rsidRPr="00E76631">
        <w:rPr>
          <w:rFonts w:ascii="Arial" w:hAnsi="Arial" w:cs="Arial"/>
          <w:sz w:val="22"/>
          <w:szCs w:val="22"/>
        </w:rPr>
        <w:t xml:space="preserve"> грошовими коштами у національній валюті України </w:t>
      </w:r>
      <w:r w:rsidR="001A28D3" w:rsidRPr="00E76631">
        <w:rPr>
          <w:rFonts w:ascii="Arial" w:hAnsi="Arial" w:cs="Arial"/>
          <w:sz w:val="22"/>
          <w:szCs w:val="22"/>
        </w:rPr>
        <w:t>–</w:t>
      </w:r>
      <w:r w:rsidR="00A5372D" w:rsidRPr="00E76631">
        <w:rPr>
          <w:rFonts w:ascii="Arial" w:hAnsi="Arial" w:cs="Arial"/>
          <w:sz w:val="22"/>
          <w:szCs w:val="22"/>
        </w:rPr>
        <w:t xml:space="preserve"> гривні на банківський ра</w:t>
      </w:r>
      <w:r w:rsidR="00575CBC">
        <w:rPr>
          <w:rFonts w:ascii="Arial" w:hAnsi="Arial" w:cs="Arial"/>
          <w:sz w:val="22"/>
          <w:szCs w:val="22"/>
        </w:rPr>
        <w:t>хунок Постачальника у</w:t>
      </w:r>
      <w:r w:rsidR="008A5ECC">
        <w:rPr>
          <w:rFonts w:ascii="Arial" w:hAnsi="Arial" w:cs="Arial"/>
          <w:sz w:val="22"/>
          <w:szCs w:val="22"/>
        </w:rPr>
        <w:t xml:space="preserve"> визначеному Сторонами </w:t>
      </w:r>
      <w:r w:rsidR="00A5372D" w:rsidRPr="00E76631">
        <w:rPr>
          <w:rFonts w:ascii="Arial" w:hAnsi="Arial" w:cs="Arial"/>
          <w:sz w:val="22"/>
          <w:szCs w:val="22"/>
        </w:rPr>
        <w:t xml:space="preserve"> порядку:</w:t>
      </w:r>
    </w:p>
    <w:p w14:paraId="183AEBC2" w14:textId="3991EA97" w:rsidR="00E73F73" w:rsidRPr="00E73F73" w:rsidRDefault="00E73F73" w:rsidP="00E73F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A5372D" w:rsidRPr="00E766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30</w:t>
      </w:r>
      <w:r w:rsidRPr="00E73F73">
        <w:rPr>
          <w:rFonts w:ascii="Arial" w:hAnsi="Arial" w:cs="Arial"/>
          <w:sz w:val="22"/>
          <w:szCs w:val="22"/>
        </w:rPr>
        <w:t>% вартості запланов</w:t>
      </w:r>
      <w:r w:rsidR="0066708B">
        <w:rPr>
          <w:rFonts w:ascii="Arial" w:hAnsi="Arial" w:cs="Arial"/>
          <w:sz w:val="22"/>
          <w:szCs w:val="22"/>
        </w:rPr>
        <w:t>аного обсягу передачі газу до 05</w:t>
      </w:r>
      <w:r w:rsidRPr="00E73F73">
        <w:rPr>
          <w:rFonts w:ascii="Arial" w:hAnsi="Arial" w:cs="Arial"/>
          <w:sz w:val="22"/>
          <w:szCs w:val="22"/>
        </w:rPr>
        <w:t xml:space="preserve"> числа місяця постачання газу;</w:t>
      </w:r>
    </w:p>
    <w:p w14:paraId="27732075" w14:textId="0FB890A6" w:rsidR="00E73F73" w:rsidRPr="00E73F73" w:rsidRDefault="00E73F73" w:rsidP="00E73F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- 30</w:t>
      </w:r>
      <w:r w:rsidRPr="00E73F73">
        <w:rPr>
          <w:rFonts w:ascii="Arial" w:hAnsi="Arial" w:cs="Arial"/>
          <w:sz w:val="22"/>
          <w:szCs w:val="22"/>
        </w:rPr>
        <w:t>% вартості запланов</w:t>
      </w:r>
      <w:r w:rsidR="0066708B">
        <w:rPr>
          <w:rFonts w:ascii="Arial" w:hAnsi="Arial" w:cs="Arial"/>
          <w:sz w:val="22"/>
          <w:szCs w:val="22"/>
        </w:rPr>
        <w:t>аного обсягу передачі газу до 15</w:t>
      </w:r>
      <w:r w:rsidRPr="00E73F73">
        <w:rPr>
          <w:rFonts w:ascii="Arial" w:hAnsi="Arial" w:cs="Arial"/>
          <w:sz w:val="22"/>
          <w:szCs w:val="22"/>
        </w:rPr>
        <w:t xml:space="preserve"> числа місяця постачання газу;</w:t>
      </w:r>
    </w:p>
    <w:p w14:paraId="06B0FE13" w14:textId="020C29FF" w:rsidR="00E73F73" w:rsidRPr="00E73F73" w:rsidRDefault="00E73F73" w:rsidP="00E73F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- 40</w:t>
      </w:r>
      <w:r w:rsidRPr="00E73F73">
        <w:rPr>
          <w:rFonts w:ascii="Arial" w:hAnsi="Arial" w:cs="Arial"/>
          <w:sz w:val="22"/>
          <w:szCs w:val="22"/>
        </w:rPr>
        <w:t>% вартості запланов</w:t>
      </w:r>
      <w:r w:rsidR="0066708B">
        <w:rPr>
          <w:rFonts w:ascii="Arial" w:hAnsi="Arial" w:cs="Arial"/>
          <w:sz w:val="22"/>
          <w:szCs w:val="22"/>
        </w:rPr>
        <w:t xml:space="preserve">аного обсягу передачі газу до 25 </w:t>
      </w:r>
      <w:r w:rsidRPr="00E73F73">
        <w:rPr>
          <w:rFonts w:ascii="Arial" w:hAnsi="Arial" w:cs="Arial"/>
          <w:sz w:val="22"/>
          <w:szCs w:val="22"/>
        </w:rPr>
        <w:t xml:space="preserve"> числа місяця постачання газу;</w:t>
      </w:r>
    </w:p>
    <w:p w14:paraId="04912BEA" w14:textId="332748B3" w:rsidR="00451699" w:rsidRDefault="00E73F73" w:rsidP="00E73F73">
      <w:pPr>
        <w:jc w:val="both"/>
        <w:rPr>
          <w:rFonts w:ascii="Arial" w:hAnsi="Arial" w:cs="Arial"/>
          <w:sz w:val="22"/>
          <w:szCs w:val="22"/>
        </w:rPr>
      </w:pPr>
      <w:r w:rsidRPr="00E73F73">
        <w:rPr>
          <w:rFonts w:ascii="Arial" w:hAnsi="Arial" w:cs="Arial"/>
          <w:sz w:val="22"/>
          <w:szCs w:val="22"/>
        </w:rPr>
        <w:t>- остаточний</w:t>
      </w:r>
      <w:r w:rsidR="003A45D2">
        <w:rPr>
          <w:rFonts w:ascii="Arial" w:hAnsi="Arial" w:cs="Arial"/>
          <w:sz w:val="22"/>
          <w:szCs w:val="22"/>
        </w:rPr>
        <w:t xml:space="preserve"> розрахунок за фактичний</w:t>
      </w:r>
      <w:r w:rsidRPr="00E73F73">
        <w:rPr>
          <w:rFonts w:ascii="Arial" w:hAnsi="Arial" w:cs="Arial"/>
          <w:sz w:val="22"/>
          <w:szCs w:val="22"/>
        </w:rPr>
        <w:t xml:space="preserve"> обсяг </w:t>
      </w:r>
      <w:r w:rsidR="00386F3E">
        <w:rPr>
          <w:rFonts w:ascii="Arial" w:hAnsi="Arial" w:cs="Arial"/>
          <w:sz w:val="22"/>
          <w:szCs w:val="22"/>
        </w:rPr>
        <w:t>поставленого</w:t>
      </w:r>
      <w:r w:rsidR="003A45D2">
        <w:rPr>
          <w:rFonts w:ascii="Arial" w:hAnsi="Arial" w:cs="Arial"/>
          <w:sz w:val="22"/>
          <w:szCs w:val="22"/>
        </w:rPr>
        <w:t xml:space="preserve"> </w:t>
      </w:r>
      <w:r w:rsidRPr="00E73F73">
        <w:rPr>
          <w:rFonts w:ascii="Arial" w:hAnsi="Arial" w:cs="Arial"/>
          <w:sz w:val="22"/>
          <w:szCs w:val="22"/>
        </w:rPr>
        <w:t>газу у звітному місяці здійснюєть</w:t>
      </w:r>
      <w:r w:rsidR="005A3B59">
        <w:rPr>
          <w:rFonts w:ascii="Arial" w:hAnsi="Arial" w:cs="Arial"/>
          <w:sz w:val="22"/>
          <w:szCs w:val="22"/>
        </w:rPr>
        <w:t xml:space="preserve">ся </w:t>
      </w:r>
      <w:r w:rsidR="00451699">
        <w:rPr>
          <w:rFonts w:ascii="Arial" w:hAnsi="Arial" w:cs="Arial"/>
          <w:sz w:val="22"/>
          <w:szCs w:val="22"/>
        </w:rPr>
        <w:t>протягом 05 (п’яти</w:t>
      </w:r>
      <w:r w:rsidRPr="00E73F73">
        <w:rPr>
          <w:rFonts w:ascii="Arial" w:hAnsi="Arial" w:cs="Arial"/>
          <w:sz w:val="22"/>
          <w:szCs w:val="22"/>
        </w:rPr>
        <w:t>) календарних днів з дати вистав</w:t>
      </w:r>
      <w:r w:rsidR="005A3B59">
        <w:rPr>
          <w:rFonts w:ascii="Arial" w:hAnsi="Arial" w:cs="Arial"/>
          <w:sz w:val="22"/>
          <w:szCs w:val="22"/>
        </w:rPr>
        <w:t>лення рахунка, але не пізніше 15</w:t>
      </w:r>
      <w:r w:rsidRPr="00E73F73">
        <w:rPr>
          <w:rFonts w:ascii="Arial" w:hAnsi="Arial" w:cs="Arial"/>
          <w:sz w:val="22"/>
          <w:szCs w:val="22"/>
        </w:rPr>
        <w:t xml:space="preserve"> числа </w:t>
      </w:r>
      <w:r w:rsidR="00451699">
        <w:rPr>
          <w:rFonts w:ascii="Arial" w:hAnsi="Arial" w:cs="Arial"/>
          <w:sz w:val="22"/>
          <w:szCs w:val="22"/>
        </w:rPr>
        <w:t xml:space="preserve">місяця, </w:t>
      </w:r>
      <w:r w:rsidR="003A75C5">
        <w:rPr>
          <w:rFonts w:ascii="Arial" w:hAnsi="Arial" w:cs="Arial"/>
          <w:sz w:val="22"/>
          <w:szCs w:val="22"/>
        </w:rPr>
        <w:t>наступного за місяцем постачання</w:t>
      </w:r>
      <w:r w:rsidRPr="00E73F73">
        <w:rPr>
          <w:rFonts w:ascii="Arial" w:hAnsi="Arial" w:cs="Arial"/>
          <w:sz w:val="22"/>
          <w:szCs w:val="22"/>
        </w:rPr>
        <w:t xml:space="preserve"> </w:t>
      </w:r>
      <w:r w:rsidR="00451699">
        <w:rPr>
          <w:rFonts w:ascii="Arial" w:hAnsi="Arial" w:cs="Arial"/>
          <w:sz w:val="22"/>
          <w:szCs w:val="22"/>
        </w:rPr>
        <w:t xml:space="preserve"> </w:t>
      </w:r>
      <w:r w:rsidRPr="00E73F73">
        <w:rPr>
          <w:rFonts w:ascii="Arial" w:hAnsi="Arial" w:cs="Arial"/>
          <w:sz w:val="22"/>
          <w:szCs w:val="22"/>
        </w:rPr>
        <w:t>газу.</w:t>
      </w:r>
    </w:p>
    <w:p w14:paraId="07B3C94D" w14:textId="0FC65F00" w:rsidR="00A5372D" w:rsidRPr="00E76631" w:rsidRDefault="00451699" w:rsidP="00E73F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6373DB">
        <w:rPr>
          <w:rFonts w:ascii="Arial" w:hAnsi="Arial" w:cs="Arial"/>
          <w:sz w:val="22"/>
          <w:szCs w:val="22"/>
        </w:rPr>
        <w:t xml:space="preserve">При наявності </w:t>
      </w:r>
      <w:r w:rsidR="001A76FE">
        <w:rPr>
          <w:rFonts w:ascii="Arial" w:hAnsi="Arial" w:cs="Arial"/>
          <w:sz w:val="22"/>
          <w:szCs w:val="22"/>
        </w:rPr>
        <w:t xml:space="preserve"> суми</w:t>
      </w:r>
      <w:r>
        <w:rPr>
          <w:rFonts w:ascii="Arial" w:hAnsi="Arial" w:cs="Arial"/>
          <w:sz w:val="22"/>
          <w:szCs w:val="22"/>
        </w:rPr>
        <w:t xml:space="preserve"> переплати</w:t>
      </w:r>
      <w:r w:rsidR="001A76FE">
        <w:rPr>
          <w:rFonts w:ascii="Arial" w:hAnsi="Arial" w:cs="Arial"/>
          <w:sz w:val="22"/>
          <w:szCs w:val="22"/>
        </w:rPr>
        <w:t xml:space="preserve">, остання </w:t>
      </w:r>
      <w:r>
        <w:rPr>
          <w:rFonts w:ascii="Arial" w:hAnsi="Arial" w:cs="Arial"/>
          <w:sz w:val="22"/>
          <w:szCs w:val="22"/>
        </w:rPr>
        <w:t xml:space="preserve"> зараховується у вартість енергоресурсу  </w:t>
      </w:r>
      <w:r w:rsidR="00A5372D" w:rsidRPr="00E766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наступного  звітного  періоду.</w:t>
      </w:r>
    </w:p>
    <w:p w14:paraId="72ED11E7" w14:textId="798A1470" w:rsidR="00992851" w:rsidRDefault="00451699" w:rsidP="001A28D3">
      <w:pPr>
        <w:pStyle w:val="a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</w:t>
      </w:r>
      <w:r w:rsidR="00CC6F2B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A28D3" w:rsidRPr="00E76631">
        <w:rPr>
          <w:rFonts w:ascii="Arial" w:hAnsi="Arial" w:cs="Arial"/>
          <w:color w:val="000000"/>
          <w:sz w:val="22"/>
          <w:szCs w:val="22"/>
        </w:rPr>
        <w:t xml:space="preserve">Додатковий правочин набирає чинності з дати підписання його Сторонами та діє </w:t>
      </w:r>
      <w:r w:rsidR="00992851">
        <w:rPr>
          <w:rFonts w:ascii="Arial" w:hAnsi="Arial" w:cs="Arial"/>
          <w:color w:val="000000"/>
          <w:sz w:val="22"/>
          <w:szCs w:val="22"/>
        </w:rPr>
        <w:t>в частині п.1</w:t>
      </w:r>
    </w:p>
    <w:p w14:paraId="3A4C1626" w14:textId="615B7D27" w:rsidR="001A28D3" w:rsidRPr="00E76631" w:rsidRDefault="00992851" w:rsidP="001A28D3">
      <w:pPr>
        <w:pStyle w:val="a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-  </w:t>
      </w:r>
      <w:r w:rsidR="001A28D3" w:rsidRPr="00E76631">
        <w:rPr>
          <w:rFonts w:ascii="Arial" w:hAnsi="Arial" w:cs="Arial"/>
          <w:color w:val="000000"/>
          <w:sz w:val="22"/>
          <w:szCs w:val="22"/>
        </w:rPr>
        <w:t>протягом</w:t>
      </w:r>
      <w:r>
        <w:rPr>
          <w:rFonts w:ascii="Arial" w:hAnsi="Arial" w:cs="Arial"/>
          <w:color w:val="000000"/>
          <w:sz w:val="22"/>
          <w:szCs w:val="22"/>
        </w:rPr>
        <w:t xml:space="preserve"> визначеного</w:t>
      </w:r>
      <w:r w:rsidR="001A28D3" w:rsidRPr="00E76631">
        <w:rPr>
          <w:rFonts w:ascii="Arial" w:hAnsi="Arial" w:cs="Arial"/>
          <w:color w:val="000000"/>
          <w:sz w:val="22"/>
          <w:szCs w:val="22"/>
        </w:rPr>
        <w:t xml:space="preserve"> </w:t>
      </w:r>
      <w:r w:rsidR="008A5ECC">
        <w:rPr>
          <w:rFonts w:ascii="Arial" w:hAnsi="Arial" w:cs="Arial"/>
          <w:color w:val="000000"/>
          <w:sz w:val="22"/>
          <w:szCs w:val="22"/>
        </w:rPr>
        <w:t xml:space="preserve">розрахункового </w:t>
      </w:r>
      <w:r w:rsidR="00CC6F2B">
        <w:rPr>
          <w:rFonts w:ascii="Arial" w:hAnsi="Arial" w:cs="Arial"/>
          <w:color w:val="000000"/>
          <w:sz w:val="22"/>
          <w:szCs w:val="22"/>
        </w:rPr>
        <w:t>періоду, у всіх інших</w:t>
      </w:r>
      <w:r w:rsidR="008A5ECC">
        <w:rPr>
          <w:rFonts w:ascii="Arial" w:hAnsi="Arial" w:cs="Arial"/>
          <w:color w:val="000000"/>
          <w:sz w:val="22"/>
          <w:szCs w:val="22"/>
        </w:rPr>
        <w:t xml:space="preserve"> пунктах – протягом </w:t>
      </w:r>
      <w:r w:rsidR="001A28D3" w:rsidRPr="00E76631">
        <w:rPr>
          <w:rFonts w:ascii="Arial" w:hAnsi="Arial" w:cs="Arial"/>
          <w:color w:val="000000"/>
          <w:sz w:val="22"/>
          <w:szCs w:val="22"/>
        </w:rPr>
        <w:t>дії Договору.</w:t>
      </w:r>
    </w:p>
    <w:p w14:paraId="13FA897F" w14:textId="413F1608" w:rsidR="001A28D3" w:rsidRPr="00E76631" w:rsidRDefault="00451699" w:rsidP="001A28D3">
      <w:pPr>
        <w:pStyle w:val="a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</w:t>
      </w:r>
      <w:r w:rsidR="00CC6F2B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A28D3" w:rsidRPr="00E76631">
        <w:rPr>
          <w:rFonts w:ascii="Arial" w:hAnsi="Arial" w:cs="Arial"/>
          <w:color w:val="000000"/>
          <w:sz w:val="22"/>
          <w:szCs w:val="22"/>
        </w:rPr>
        <w:t>Додатковий правочин є невід’ємною частиною Договору, складений у</w:t>
      </w:r>
      <w:r w:rsidR="00661A11">
        <w:rPr>
          <w:rFonts w:ascii="Arial" w:hAnsi="Arial" w:cs="Arial"/>
          <w:color w:val="000000"/>
          <w:sz w:val="22"/>
          <w:szCs w:val="22"/>
        </w:rPr>
        <w:t xml:space="preserve"> двох автентичних примірниках, </w:t>
      </w:r>
      <w:r w:rsidR="005A3B59">
        <w:rPr>
          <w:rFonts w:ascii="Arial" w:hAnsi="Arial" w:cs="Arial"/>
          <w:color w:val="000000"/>
          <w:sz w:val="22"/>
          <w:szCs w:val="22"/>
        </w:rPr>
        <w:t xml:space="preserve"> </w:t>
      </w:r>
      <w:r w:rsidR="00C93304">
        <w:rPr>
          <w:rFonts w:ascii="Arial" w:hAnsi="Arial" w:cs="Arial"/>
          <w:color w:val="000000"/>
          <w:sz w:val="22"/>
          <w:szCs w:val="22"/>
        </w:rPr>
        <w:t xml:space="preserve"> </w:t>
      </w:r>
      <w:r w:rsidR="001A28D3" w:rsidRPr="00E76631">
        <w:rPr>
          <w:rFonts w:ascii="Arial" w:hAnsi="Arial" w:cs="Arial"/>
          <w:color w:val="000000"/>
          <w:sz w:val="22"/>
          <w:szCs w:val="22"/>
        </w:rPr>
        <w:t>для кожної із Сторі</w:t>
      </w:r>
      <w:r w:rsidR="00C93304">
        <w:rPr>
          <w:rFonts w:ascii="Arial" w:hAnsi="Arial" w:cs="Arial"/>
          <w:color w:val="000000"/>
          <w:sz w:val="22"/>
          <w:szCs w:val="22"/>
        </w:rPr>
        <w:t>н</w:t>
      </w:r>
      <w:r w:rsidR="00C93304" w:rsidRPr="00C93304">
        <w:t xml:space="preserve"> </w:t>
      </w:r>
      <w:r w:rsidR="00C93304" w:rsidRPr="00C93304">
        <w:rPr>
          <w:rFonts w:ascii="Arial" w:hAnsi="Arial" w:cs="Arial"/>
          <w:color w:val="000000"/>
          <w:sz w:val="22"/>
          <w:szCs w:val="22"/>
        </w:rPr>
        <w:t>по одному примірнику,</w:t>
      </w:r>
      <w:r w:rsidR="00C93304">
        <w:rPr>
          <w:rFonts w:ascii="Arial" w:hAnsi="Arial" w:cs="Arial"/>
          <w:color w:val="000000"/>
          <w:sz w:val="22"/>
          <w:szCs w:val="22"/>
        </w:rPr>
        <w:t xml:space="preserve"> що мають </w:t>
      </w:r>
      <w:r w:rsidR="00661A11">
        <w:rPr>
          <w:rFonts w:ascii="Arial" w:hAnsi="Arial" w:cs="Arial"/>
          <w:color w:val="000000"/>
          <w:sz w:val="22"/>
          <w:szCs w:val="22"/>
        </w:rPr>
        <w:t xml:space="preserve"> однако</w:t>
      </w:r>
      <w:r w:rsidR="00C93304">
        <w:rPr>
          <w:rFonts w:ascii="Arial" w:hAnsi="Arial" w:cs="Arial"/>
          <w:color w:val="000000"/>
          <w:sz w:val="22"/>
          <w:szCs w:val="22"/>
        </w:rPr>
        <w:t>ву юридичну силу</w:t>
      </w:r>
      <w:r w:rsidR="00661A11">
        <w:rPr>
          <w:rFonts w:ascii="Arial" w:hAnsi="Arial" w:cs="Arial"/>
          <w:color w:val="000000"/>
          <w:sz w:val="22"/>
          <w:szCs w:val="22"/>
        </w:rPr>
        <w:t>.</w:t>
      </w:r>
    </w:p>
    <w:p w14:paraId="6BE5E3BF" w14:textId="77777777" w:rsidR="00575CBC" w:rsidRDefault="00575CBC" w:rsidP="00F53BD9">
      <w:pPr>
        <w:pStyle w:val="20"/>
        <w:keepNext/>
        <w:keepLines/>
        <w:shd w:val="clear" w:color="auto" w:fill="auto"/>
        <w:tabs>
          <w:tab w:val="left" w:pos="6291"/>
          <w:tab w:val="left" w:leader="underscore" w:pos="8826"/>
        </w:tabs>
        <w:spacing w:before="0" w:line="240" w:lineRule="auto"/>
        <w:jc w:val="center"/>
        <w:rPr>
          <w:rFonts w:ascii="Arial" w:hAnsi="Arial" w:cs="Arial"/>
          <w:b/>
          <w:sz w:val="22"/>
          <w:szCs w:val="22"/>
        </w:rPr>
      </w:pPr>
      <w:bookmarkStart w:id="1" w:name="_Hlk169621442"/>
    </w:p>
    <w:p w14:paraId="72F2EF47" w14:textId="634BBEDC" w:rsidR="00C87D3B" w:rsidRPr="00E76631" w:rsidRDefault="00C87D3B" w:rsidP="00F53BD9">
      <w:pPr>
        <w:pStyle w:val="20"/>
        <w:keepNext/>
        <w:keepLines/>
        <w:shd w:val="clear" w:color="auto" w:fill="auto"/>
        <w:tabs>
          <w:tab w:val="left" w:pos="6291"/>
          <w:tab w:val="left" w:leader="underscore" w:pos="8826"/>
        </w:tabs>
        <w:spacing w:before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E76631">
        <w:rPr>
          <w:rFonts w:ascii="Arial" w:hAnsi="Arial" w:cs="Arial"/>
          <w:b/>
          <w:sz w:val="22"/>
          <w:szCs w:val="22"/>
        </w:rPr>
        <w:t>РЕКВІЗИТИ ТА ПІДПИСИ СТОРІН</w:t>
      </w:r>
      <w:bookmarkEnd w:id="1"/>
    </w:p>
    <w:tbl>
      <w:tblPr>
        <w:tblpPr w:leftFromText="180" w:rightFromText="180" w:vertAnchor="text" w:horzAnchor="margin" w:tblpX="-75" w:tblpY="304"/>
        <w:tblW w:w="100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7"/>
        <w:gridCol w:w="5002"/>
      </w:tblGrid>
      <w:tr w:rsidR="00C87D3B" w:rsidRPr="00E76631" w14:paraId="1E2BCE89" w14:textId="77777777" w:rsidTr="005A79D6">
        <w:trPr>
          <w:trHeight w:val="2178"/>
        </w:trPr>
        <w:tc>
          <w:tcPr>
            <w:tcW w:w="5017" w:type="dxa"/>
          </w:tcPr>
          <w:p w14:paraId="6CD25AD2" w14:textId="77777777" w:rsidR="00C87D3B" w:rsidRPr="00E76631" w:rsidRDefault="00C87D3B" w:rsidP="00F53B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76631">
              <w:rPr>
                <w:rFonts w:ascii="Arial" w:hAnsi="Arial" w:cs="Arial"/>
                <w:b/>
                <w:color w:val="000000"/>
                <w:sz w:val="22"/>
                <w:szCs w:val="22"/>
              </w:rPr>
              <w:t>ПОСТАЧАЛЬНИК</w:t>
            </w:r>
          </w:p>
          <w:p w14:paraId="5CF31702" w14:textId="52AEC5F4" w:rsidR="00C87D3B" w:rsidRPr="00E76631" w:rsidRDefault="007B5853" w:rsidP="00F53BD9">
            <w:pPr>
              <w:pStyle w:val="20"/>
              <w:keepNext/>
              <w:keepLines/>
              <w:shd w:val="clear" w:color="auto" w:fill="auto"/>
              <w:tabs>
                <w:tab w:val="left" w:pos="5840"/>
              </w:tabs>
              <w:spacing w:before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ТОВ «ЕНЕРГЕТИК ЮА</w:t>
            </w:r>
            <w:r w:rsidR="00C87D3B" w:rsidRPr="00E76631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14:paraId="66374F68" w14:textId="77777777" w:rsidR="007B5853" w:rsidRPr="0051349C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349C">
              <w:rPr>
                <w:rFonts w:ascii="Arial" w:hAnsi="Arial" w:cs="Arial"/>
                <w:color w:val="000000"/>
                <w:sz w:val="22"/>
                <w:szCs w:val="22"/>
              </w:rPr>
              <w:t>ЕІС-код ______________________________</w:t>
            </w:r>
          </w:p>
          <w:p w14:paraId="72EE2AEF" w14:textId="0D2A2FA1" w:rsidR="007B5853" w:rsidRPr="0051349C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1349C">
              <w:rPr>
                <w:rFonts w:ascii="Arial" w:hAnsi="Arial" w:cs="Arial"/>
                <w:color w:val="000000"/>
                <w:sz w:val="22"/>
                <w:szCs w:val="22"/>
              </w:rPr>
              <w:t>кодЄДРПОУ</w:t>
            </w:r>
            <w:proofErr w:type="spellEnd"/>
            <w:r w:rsidRPr="0051349C">
              <w:rPr>
                <w:rFonts w:ascii="Arial" w:hAnsi="Arial" w:cs="Arial"/>
                <w:color w:val="000000"/>
                <w:sz w:val="22"/>
                <w:szCs w:val="22"/>
              </w:rPr>
              <w:t xml:space="preserve"> ____________________________</w:t>
            </w:r>
          </w:p>
          <w:p w14:paraId="35F21114" w14:textId="77777777" w:rsidR="007B5853" w:rsidRPr="0051349C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349C">
              <w:rPr>
                <w:rFonts w:ascii="Arial" w:hAnsi="Arial" w:cs="Arial"/>
                <w:color w:val="000000"/>
                <w:sz w:val="22"/>
                <w:szCs w:val="22"/>
              </w:rPr>
              <w:t>ІПН_____________</w:t>
            </w:r>
          </w:p>
          <w:p w14:paraId="228608A8" w14:textId="77777777" w:rsidR="007B5853" w:rsidRPr="0051349C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349C">
              <w:rPr>
                <w:rFonts w:ascii="Arial" w:hAnsi="Arial" w:cs="Arial"/>
                <w:color w:val="000000"/>
                <w:sz w:val="22"/>
                <w:szCs w:val="22"/>
              </w:rPr>
              <w:t xml:space="preserve">Місцезнаходження: Україна, м. Тернопіль, </w:t>
            </w:r>
          </w:p>
          <w:p w14:paraId="0B06C716" w14:textId="77777777" w:rsidR="007B5853" w:rsidRPr="0051349C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349C">
              <w:rPr>
                <w:rFonts w:ascii="Arial" w:hAnsi="Arial" w:cs="Arial"/>
                <w:color w:val="000000"/>
                <w:sz w:val="22"/>
                <w:szCs w:val="22"/>
              </w:rPr>
              <w:t>вул. 15 Квітня</w:t>
            </w:r>
          </w:p>
          <w:p w14:paraId="1E10575C" w14:textId="77777777" w:rsidR="007B5853" w:rsidRPr="0051349C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349C">
              <w:rPr>
                <w:rFonts w:ascii="Arial" w:hAnsi="Arial" w:cs="Arial"/>
                <w:color w:val="000000"/>
                <w:sz w:val="22"/>
                <w:szCs w:val="22"/>
              </w:rPr>
              <w:t xml:space="preserve">Поштова адреса: Україна, м. Тернопіль, </w:t>
            </w:r>
          </w:p>
          <w:p w14:paraId="73F41905" w14:textId="77777777" w:rsidR="007B5853" w:rsidRPr="0051349C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349C">
              <w:rPr>
                <w:rFonts w:ascii="Arial" w:hAnsi="Arial" w:cs="Arial"/>
                <w:color w:val="000000"/>
                <w:sz w:val="22"/>
                <w:szCs w:val="22"/>
              </w:rPr>
              <w:t>вул. 15 Квітня</w:t>
            </w:r>
          </w:p>
          <w:p w14:paraId="7670C249" w14:textId="77777777" w:rsidR="007B5853" w:rsidRPr="0051349C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349C">
              <w:rPr>
                <w:rFonts w:ascii="Arial" w:hAnsi="Arial" w:cs="Arial"/>
                <w:color w:val="000000"/>
                <w:sz w:val="22"/>
                <w:szCs w:val="22"/>
              </w:rPr>
              <w:t>Банківські реквізити:</w:t>
            </w:r>
          </w:p>
          <w:p w14:paraId="5EDA52E5" w14:textId="77777777" w:rsidR="007B5853" w:rsidRPr="0051349C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349C">
              <w:rPr>
                <w:rFonts w:ascii="Arial" w:hAnsi="Arial" w:cs="Arial"/>
                <w:color w:val="000000"/>
                <w:sz w:val="22"/>
                <w:szCs w:val="22"/>
              </w:rPr>
              <w:t>IBAN: UA ___________________________</w:t>
            </w:r>
          </w:p>
          <w:p w14:paraId="78AAF614" w14:textId="77777777" w:rsidR="007B5853" w:rsidRPr="0051349C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349C">
              <w:rPr>
                <w:rFonts w:ascii="Arial" w:hAnsi="Arial" w:cs="Arial"/>
                <w:color w:val="000000"/>
                <w:sz w:val="22"/>
                <w:szCs w:val="22"/>
              </w:rPr>
              <w:t xml:space="preserve">в_______________, </w:t>
            </w:r>
          </w:p>
          <w:p w14:paraId="51AF43C4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349C">
              <w:rPr>
                <w:rFonts w:ascii="Arial" w:hAnsi="Arial" w:cs="Arial"/>
                <w:color w:val="000000"/>
                <w:sz w:val="22"/>
                <w:szCs w:val="22"/>
              </w:rPr>
              <w:t>МФО__________________</w:t>
            </w:r>
          </w:p>
          <w:p w14:paraId="4BC7A2A0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тел</w:t>
            </w:r>
            <w:proofErr w:type="spellEnd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. +380934264544</w:t>
            </w:r>
          </w:p>
          <w:p w14:paraId="44B6A798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Email</w:t>
            </w:r>
            <w:proofErr w:type="spellEnd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: enerhetyk.ua@gmail.com</w:t>
            </w:r>
          </w:p>
          <w:p w14:paraId="7AE74133" w14:textId="77777777" w:rsid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7E0A06" w14:textId="77777777" w:rsidR="00C87D3B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b/>
                <w:color w:val="000000"/>
                <w:sz w:val="22"/>
                <w:szCs w:val="22"/>
              </w:rPr>
              <w:t>Директор</w:t>
            </w:r>
          </w:p>
          <w:p w14:paraId="78A570DC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C6FE84E" w14:textId="0337B454" w:rsidR="007B5853" w:rsidRPr="00E76631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</w:t>
            </w:r>
            <w:r w:rsidRPr="007B5853">
              <w:rPr>
                <w:rFonts w:ascii="Arial" w:hAnsi="Arial" w:cs="Arial"/>
                <w:b/>
                <w:color w:val="000000"/>
                <w:sz w:val="22"/>
                <w:szCs w:val="22"/>
              </w:rPr>
              <w:t>Андрій САВЧУК</w:t>
            </w:r>
          </w:p>
        </w:tc>
        <w:tc>
          <w:tcPr>
            <w:tcW w:w="5002" w:type="dxa"/>
          </w:tcPr>
          <w:p w14:paraId="0C2FB076" w14:textId="77777777" w:rsidR="00C87D3B" w:rsidRPr="00E76631" w:rsidRDefault="00C87D3B" w:rsidP="00F53B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7663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СПОЖИВАЧ</w:t>
            </w:r>
          </w:p>
          <w:p w14:paraId="1C915438" w14:textId="1FFB7D43" w:rsidR="00C87D3B" w:rsidRPr="00E76631" w:rsidRDefault="007B5853" w:rsidP="00F53BD9">
            <w:pPr>
              <w:pStyle w:val="20"/>
              <w:keepNext/>
              <w:keepLines/>
              <w:shd w:val="clear" w:color="auto" w:fill="auto"/>
              <w:tabs>
                <w:tab w:val="left" w:pos="584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  <w:p w14:paraId="25CCC773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ЕІС-код ______________________________</w:t>
            </w:r>
          </w:p>
          <w:p w14:paraId="3C0C5A79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кодЄДРПОУ</w:t>
            </w:r>
            <w:proofErr w:type="spellEnd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 xml:space="preserve"> ____________________________</w:t>
            </w:r>
          </w:p>
          <w:p w14:paraId="40F7A9AD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ІПН_____________</w:t>
            </w:r>
          </w:p>
          <w:p w14:paraId="29AEDE10" w14:textId="753BBA23" w:rsidR="007B5853" w:rsidRPr="007B5853" w:rsidRDefault="007B5853" w:rsidP="00575CBC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 xml:space="preserve">Місцезнаходження: </w:t>
            </w:r>
          </w:p>
          <w:p w14:paraId="246DC0B1" w14:textId="0F60D890" w:rsidR="007B5853" w:rsidRPr="007B5853" w:rsidRDefault="007B5853" w:rsidP="00575CBC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 xml:space="preserve">Поштова адреса: </w:t>
            </w:r>
          </w:p>
          <w:p w14:paraId="21861ECB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Банківські реквізити:</w:t>
            </w:r>
          </w:p>
          <w:p w14:paraId="31581914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IBAN: UA ___________________________</w:t>
            </w:r>
          </w:p>
          <w:p w14:paraId="1BC6EB1C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 xml:space="preserve">в_______________, </w:t>
            </w:r>
          </w:p>
          <w:p w14:paraId="393658A7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МФО__________________</w:t>
            </w:r>
          </w:p>
          <w:p w14:paraId="74F3E372" w14:textId="1160CBEE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тел</w:t>
            </w:r>
            <w:proofErr w:type="spellEnd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64AF8B64" w14:textId="77777777" w:rsidR="00C87D3B" w:rsidRDefault="007B5853" w:rsidP="00575CBC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Email</w:t>
            </w:r>
            <w:proofErr w:type="spellEnd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</w:p>
          <w:p w14:paraId="76C831DA" w14:textId="77777777" w:rsidR="00575CBC" w:rsidRDefault="00575CBC" w:rsidP="00575CBC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0FAAC98" w14:textId="77777777" w:rsidR="00575CBC" w:rsidRDefault="00575CBC" w:rsidP="00575CBC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86D8F9F" w14:textId="4B5DA9E6" w:rsidR="00575CBC" w:rsidRPr="00E76631" w:rsidRDefault="00575CBC" w:rsidP="00575CBC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_______________________________________</w:t>
            </w:r>
          </w:p>
        </w:tc>
      </w:tr>
    </w:tbl>
    <w:p w14:paraId="1EFB51B6" w14:textId="77777777" w:rsidR="00D93BCD" w:rsidRPr="00E76631" w:rsidRDefault="00D93BCD" w:rsidP="00F53BD9">
      <w:pPr>
        <w:rPr>
          <w:rFonts w:ascii="Arial" w:hAnsi="Arial" w:cs="Arial"/>
          <w:sz w:val="22"/>
          <w:szCs w:val="22"/>
        </w:rPr>
      </w:pPr>
    </w:p>
    <w:sectPr w:rsidR="00D93BCD" w:rsidRPr="00E76631" w:rsidSect="00C87D3B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B953F" w14:textId="77777777" w:rsidR="00A04CCC" w:rsidRDefault="00A04CCC" w:rsidP="00095312">
      <w:r>
        <w:separator/>
      </w:r>
    </w:p>
  </w:endnote>
  <w:endnote w:type="continuationSeparator" w:id="0">
    <w:p w14:paraId="3988A2DE" w14:textId="77777777" w:rsidR="00A04CCC" w:rsidRDefault="00A04CCC" w:rsidP="00095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F90CC" w14:textId="77777777" w:rsidR="00A04CCC" w:rsidRDefault="00A04CCC" w:rsidP="00095312">
      <w:r>
        <w:separator/>
      </w:r>
    </w:p>
  </w:footnote>
  <w:footnote w:type="continuationSeparator" w:id="0">
    <w:p w14:paraId="1E779CFC" w14:textId="77777777" w:rsidR="00A04CCC" w:rsidRDefault="00A04CCC" w:rsidP="00095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026"/>
    <w:rsid w:val="00012FC1"/>
    <w:rsid w:val="00014C06"/>
    <w:rsid w:val="00022AD6"/>
    <w:rsid w:val="00031F92"/>
    <w:rsid w:val="000435C5"/>
    <w:rsid w:val="00061636"/>
    <w:rsid w:val="00080522"/>
    <w:rsid w:val="00094E84"/>
    <w:rsid w:val="00095312"/>
    <w:rsid w:val="00097BA9"/>
    <w:rsid w:val="000B1800"/>
    <w:rsid w:val="000D7C5A"/>
    <w:rsid w:val="000E041B"/>
    <w:rsid w:val="000F74FE"/>
    <w:rsid w:val="00101E97"/>
    <w:rsid w:val="001459EC"/>
    <w:rsid w:val="00145D9B"/>
    <w:rsid w:val="001519F8"/>
    <w:rsid w:val="0018070D"/>
    <w:rsid w:val="001926AA"/>
    <w:rsid w:val="001A28D3"/>
    <w:rsid w:val="001A76FE"/>
    <w:rsid w:val="001C1903"/>
    <w:rsid w:val="001D6399"/>
    <w:rsid w:val="00203AE3"/>
    <w:rsid w:val="00212737"/>
    <w:rsid w:val="00212B1E"/>
    <w:rsid w:val="002205CB"/>
    <w:rsid w:val="002216B9"/>
    <w:rsid w:val="002422E9"/>
    <w:rsid w:val="00257EEF"/>
    <w:rsid w:val="002B3268"/>
    <w:rsid w:val="003369FC"/>
    <w:rsid w:val="00377037"/>
    <w:rsid w:val="00386F3E"/>
    <w:rsid w:val="0039412B"/>
    <w:rsid w:val="0039782E"/>
    <w:rsid w:val="003A45D2"/>
    <w:rsid w:val="003A75C5"/>
    <w:rsid w:val="003C2B00"/>
    <w:rsid w:val="003C5A4F"/>
    <w:rsid w:val="003D0F29"/>
    <w:rsid w:val="00416C34"/>
    <w:rsid w:val="00451699"/>
    <w:rsid w:val="004575BA"/>
    <w:rsid w:val="00474553"/>
    <w:rsid w:val="00491261"/>
    <w:rsid w:val="004B2463"/>
    <w:rsid w:val="004C53A0"/>
    <w:rsid w:val="004F7C13"/>
    <w:rsid w:val="0051349C"/>
    <w:rsid w:val="00527A31"/>
    <w:rsid w:val="005452B1"/>
    <w:rsid w:val="0055213E"/>
    <w:rsid w:val="00565EEA"/>
    <w:rsid w:val="00575CBC"/>
    <w:rsid w:val="005836D2"/>
    <w:rsid w:val="005A3B59"/>
    <w:rsid w:val="005A69FA"/>
    <w:rsid w:val="005B090B"/>
    <w:rsid w:val="00603226"/>
    <w:rsid w:val="00606BD1"/>
    <w:rsid w:val="006373DB"/>
    <w:rsid w:val="00661A11"/>
    <w:rsid w:val="00665AAD"/>
    <w:rsid w:val="0066708B"/>
    <w:rsid w:val="006A3CF1"/>
    <w:rsid w:val="006A7792"/>
    <w:rsid w:val="006B64A0"/>
    <w:rsid w:val="006C21CA"/>
    <w:rsid w:val="006E3FBB"/>
    <w:rsid w:val="006F0D5A"/>
    <w:rsid w:val="00707622"/>
    <w:rsid w:val="00720198"/>
    <w:rsid w:val="007250D0"/>
    <w:rsid w:val="0074015B"/>
    <w:rsid w:val="00743B7D"/>
    <w:rsid w:val="007448BB"/>
    <w:rsid w:val="00756961"/>
    <w:rsid w:val="007B5853"/>
    <w:rsid w:val="007F0094"/>
    <w:rsid w:val="007F1D11"/>
    <w:rsid w:val="00803026"/>
    <w:rsid w:val="00823A5C"/>
    <w:rsid w:val="00840B91"/>
    <w:rsid w:val="0085129D"/>
    <w:rsid w:val="00871DF1"/>
    <w:rsid w:val="00897BFE"/>
    <w:rsid w:val="008A5ECC"/>
    <w:rsid w:val="008B5779"/>
    <w:rsid w:val="008D47CE"/>
    <w:rsid w:val="008E0357"/>
    <w:rsid w:val="009361E3"/>
    <w:rsid w:val="00954F6A"/>
    <w:rsid w:val="009777A2"/>
    <w:rsid w:val="00992851"/>
    <w:rsid w:val="009D2E73"/>
    <w:rsid w:val="00A04CCC"/>
    <w:rsid w:val="00A30AA6"/>
    <w:rsid w:val="00A5372D"/>
    <w:rsid w:val="00A67807"/>
    <w:rsid w:val="00A74977"/>
    <w:rsid w:val="00A8145B"/>
    <w:rsid w:val="00AA2F20"/>
    <w:rsid w:val="00AB2B84"/>
    <w:rsid w:val="00AD2992"/>
    <w:rsid w:val="00B16465"/>
    <w:rsid w:val="00B24BDD"/>
    <w:rsid w:val="00B34CDE"/>
    <w:rsid w:val="00B45F70"/>
    <w:rsid w:val="00BA7045"/>
    <w:rsid w:val="00BB438D"/>
    <w:rsid w:val="00BB58D2"/>
    <w:rsid w:val="00BC2777"/>
    <w:rsid w:val="00C00D7B"/>
    <w:rsid w:val="00C15A8F"/>
    <w:rsid w:val="00C17423"/>
    <w:rsid w:val="00C22EBE"/>
    <w:rsid w:val="00C23073"/>
    <w:rsid w:val="00C30756"/>
    <w:rsid w:val="00C56128"/>
    <w:rsid w:val="00C56461"/>
    <w:rsid w:val="00C606DD"/>
    <w:rsid w:val="00C62050"/>
    <w:rsid w:val="00C67A00"/>
    <w:rsid w:val="00C85487"/>
    <w:rsid w:val="00C87D3B"/>
    <w:rsid w:val="00C93304"/>
    <w:rsid w:val="00CA4E4F"/>
    <w:rsid w:val="00CC6F2B"/>
    <w:rsid w:val="00CF3705"/>
    <w:rsid w:val="00CF4556"/>
    <w:rsid w:val="00D03DEC"/>
    <w:rsid w:val="00D0543E"/>
    <w:rsid w:val="00D13242"/>
    <w:rsid w:val="00D2379D"/>
    <w:rsid w:val="00D444CC"/>
    <w:rsid w:val="00D46FF7"/>
    <w:rsid w:val="00D57FC4"/>
    <w:rsid w:val="00D62D99"/>
    <w:rsid w:val="00D77901"/>
    <w:rsid w:val="00D93BCD"/>
    <w:rsid w:val="00D97845"/>
    <w:rsid w:val="00DB7BDA"/>
    <w:rsid w:val="00DD2648"/>
    <w:rsid w:val="00DF3451"/>
    <w:rsid w:val="00E41DD5"/>
    <w:rsid w:val="00E544C5"/>
    <w:rsid w:val="00E67A31"/>
    <w:rsid w:val="00E73F73"/>
    <w:rsid w:val="00E76631"/>
    <w:rsid w:val="00E8793C"/>
    <w:rsid w:val="00E92E13"/>
    <w:rsid w:val="00EA660D"/>
    <w:rsid w:val="00F53BD9"/>
    <w:rsid w:val="00F55FE9"/>
    <w:rsid w:val="00F873FB"/>
    <w:rsid w:val="00F95311"/>
    <w:rsid w:val="00FA3E83"/>
    <w:rsid w:val="00FE462C"/>
    <w:rsid w:val="00FE6D86"/>
    <w:rsid w:val="00F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05A9"/>
  <w15:docId w15:val="{89C0AD0E-C599-4AB9-9935-0BC6D173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205CB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2205C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2205C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2205CB"/>
    <w:pPr>
      <w:shd w:val="clear" w:color="auto" w:fill="FFFFFF"/>
      <w:spacing w:before="60" w:line="0" w:lineRule="atLeast"/>
      <w:outlineLvl w:val="1"/>
    </w:pPr>
    <w:rPr>
      <w:sz w:val="21"/>
      <w:szCs w:val="21"/>
      <w:lang w:eastAsia="en-US"/>
    </w:rPr>
  </w:style>
  <w:style w:type="paragraph" w:customStyle="1" w:styleId="30">
    <w:name w:val="Основний текст (3)"/>
    <w:basedOn w:val="a"/>
    <w:link w:val="3"/>
    <w:rsid w:val="002205CB"/>
    <w:pPr>
      <w:shd w:val="clear" w:color="auto" w:fill="FFFFFF"/>
      <w:spacing w:line="0" w:lineRule="atLeast"/>
    </w:pPr>
    <w:rPr>
      <w:sz w:val="21"/>
      <w:szCs w:val="21"/>
      <w:lang w:eastAsia="en-US"/>
    </w:rPr>
  </w:style>
  <w:style w:type="table" w:styleId="a4">
    <w:name w:val="Table Grid"/>
    <w:basedOn w:val="a1"/>
    <w:uiPriority w:val="39"/>
    <w:rsid w:val="002205CB"/>
    <w:pPr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uk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9782E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9782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8B57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95312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953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95312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0953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ий текст + Напівжирний"/>
    <w:basedOn w:val="a0"/>
    <w:rsid w:val="001A28D3"/>
    <w:rPr>
      <w:rFonts w:ascii="Times New Roman" w:eastAsia="Times New Roman" w:hAnsi="Times New Roman" w:cs="Times New Roman" w:hint="default"/>
      <w:b/>
      <w:bCs/>
      <w:sz w:val="21"/>
      <w:szCs w:val="21"/>
      <w:shd w:val="clear" w:color="auto" w:fill="FFFFFF"/>
    </w:rPr>
  </w:style>
  <w:style w:type="character" w:customStyle="1" w:styleId="21">
    <w:name w:val="Основний текст (2)"/>
    <w:basedOn w:val="a0"/>
    <w:rsid w:val="001A2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d">
    <w:name w:val="List Paragraph"/>
    <w:basedOn w:val="a"/>
    <w:uiPriority w:val="34"/>
    <w:qFormat/>
    <w:rsid w:val="00221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2216</Words>
  <Characters>1264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Юринець Роман Іванович</dc:creator>
  <cp:keywords/>
  <dc:description/>
  <cp:lastModifiedBy>Анна Соловйова</cp:lastModifiedBy>
  <cp:revision>43</cp:revision>
  <cp:lastPrinted>2024-09-17T06:28:00Z</cp:lastPrinted>
  <dcterms:created xsi:type="dcterms:W3CDTF">2026-06-24T07:50:00Z</dcterms:created>
  <dcterms:modified xsi:type="dcterms:W3CDTF">2026-07-07T09:06:00Z</dcterms:modified>
</cp:coreProperties>
</file>